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56" w:rsidRPr="004C5F97" w:rsidRDefault="00290AB2" w:rsidP="004C5F97">
      <w:pPr>
        <w:pStyle w:val="Akapitzlist"/>
        <w:spacing w:after="0" w:line="240" w:lineRule="auto"/>
        <w:ind w:left="-851" w:right="-992"/>
        <w:jc w:val="both"/>
        <w:rPr>
          <w:rFonts w:ascii="Times New Roman" w:hAnsi="Times New Roman" w:cs="Times New Roman"/>
          <w:sz w:val="28"/>
          <w:szCs w:val="28"/>
        </w:rPr>
      </w:pPr>
      <w:r w:rsidRPr="004C5F97">
        <w:rPr>
          <w:rFonts w:ascii="Times New Roman" w:hAnsi="Times New Roman" w:cs="Times New Roman"/>
          <w:sz w:val="28"/>
          <w:szCs w:val="28"/>
        </w:rPr>
        <w:t> </w:t>
      </w:r>
    </w:p>
    <w:p w:rsidR="00AA78EB" w:rsidRDefault="00AA78EB" w:rsidP="004C5F97">
      <w:pPr>
        <w:pStyle w:val="Akapitzlist"/>
        <w:spacing w:after="0" w:line="240" w:lineRule="auto"/>
        <w:ind w:left="-851" w:righ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Zadanie 1</w:t>
      </w:r>
      <w:r w:rsidR="004C5F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90AB2" w:rsidRPr="004C5F97" w:rsidRDefault="00913056" w:rsidP="004C5F97">
      <w:pPr>
        <w:pStyle w:val="Akapitzlist"/>
        <w:spacing w:after="0" w:line="240" w:lineRule="auto"/>
        <w:ind w:left="-851" w:right="-992"/>
        <w:jc w:val="both"/>
        <w:rPr>
          <w:rFonts w:ascii="Times New Roman" w:hAnsi="Times New Roman" w:cs="Times New Roman"/>
          <w:sz w:val="28"/>
          <w:szCs w:val="28"/>
        </w:rPr>
      </w:pPr>
      <w:r w:rsidRPr="004C5F97">
        <w:rPr>
          <w:rFonts w:ascii="Times New Roman" w:hAnsi="Times New Roman" w:cs="Times New Roman"/>
          <w:sz w:val="28"/>
          <w:szCs w:val="28"/>
        </w:rPr>
        <w:t xml:space="preserve">Rodzic </w:t>
      </w:r>
      <w:r w:rsidR="00290AB2" w:rsidRPr="004C5F97">
        <w:rPr>
          <w:rFonts w:ascii="Times New Roman" w:hAnsi="Times New Roman" w:cs="Times New Roman"/>
          <w:sz w:val="28"/>
          <w:szCs w:val="28"/>
        </w:rPr>
        <w:t xml:space="preserve">proponuje, aby </w:t>
      </w:r>
      <w:r w:rsidRPr="004C5F97">
        <w:rPr>
          <w:rFonts w:ascii="Times New Roman" w:hAnsi="Times New Roman" w:cs="Times New Roman"/>
          <w:sz w:val="28"/>
          <w:szCs w:val="28"/>
        </w:rPr>
        <w:t>dziecko</w:t>
      </w:r>
      <w:r w:rsidR="00290AB2" w:rsidRPr="004C5F97">
        <w:rPr>
          <w:rFonts w:ascii="Times New Roman" w:hAnsi="Times New Roman" w:cs="Times New Roman"/>
          <w:sz w:val="28"/>
          <w:szCs w:val="28"/>
        </w:rPr>
        <w:t xml:space="preserve"> w jak najciekawszy sposób przedstawi</w:t>
      </w:r>
      <w:r w:rsidRPr="004C5F97">
        <w:rPr>
          <w:rFonts w:ascii="Times New Roman" w:hAnsi="Times New Roman" w:cs="Times New Roman"/>
          <w:sz w:val="28"/>
          <w:szCs w:val="28"/>
        </w:rPr>
        <w:t>ło</w:t>
      </w:r>
      <w:r w:rsidR="00290AB2" w:rsidRPr="004C5F97">
        <w:rPr>
          <w:rFonts w:ascii="Times New Roman" w:hAnsi="Times New Roman" w:cs="Times New Roman"/>
          <w:sz w:val="28"/>
          <w:szCs w:val="28"/>
        </w:rPr>
        <w:t xml:space="preserve"> rysunki</w:t>
      </w:r>
      <w:r w:rsidR="00AA78EB">
        <w:rPr>
          <w:rFonts w:ascii="Times New Roman" w:hAnsi="Times New Roman" w:cs="Times New Roman"/>
          <w:sz w:val="28"/>
          <w:szCs w:val="28"/>
        </w:rPr>
        <w:t>em różne emocje np.: radość, smutek, złość</w:t>
      </w:r>
      <w:r w:rsidR="00290AB2" w:rsidRPr="004C5F97">
        <w:rPr>
          <w:rFonts w:ascii="Times New Roman" w:hAnsi="Times New Roman" w:cs="Times New Roman"/>
          <w:sz w:val="28"/>
          <w:szCs w:val="28"/>
        </w:rPr>
        <w:t xml:space="preserve">. </w:t>
      </w:r>
      <w:r w:rsidRPr="004C5F97">
        <w:rPr>
          <w:rFonts w:ascii="Times New Roman" w:hAnsi="Times New Roman" w:cs="Times New Roman"/>
          <w:sz w:val="28"/>
          <w:szCs w:val="28"/>
        </w:rPr>
        <w:t xml:space="preserve">Rodzice również przystępują do rysowania. </w:t>
      </w:r>
      <w:r w:rsidR="00290AB2" w:rsidRPr="004C5F97">
        <w:rPr>
          <w:rFonts w:ascii="Times New Roman" w:hAnsi="Times New Roman" w:cs="Times New Roman"/>
          <w:sz w:val="28"/>
          <w:szCs w:val="28"/>
        </w:rPr>
        <w:t>Na zakończenie odbywa się prezentacj</w:t>
      </w:r>
      <w:r w:rsidR="00AA78EB">
        <w:rPr>
          <w:rFonts w:ascii="Times New Roman" w:hAnsi="Times New Roman" w:cs="Times New Roman"/>
          <w:sz w:val="28"/>
          <w:szCs w:val="28"/>
        </w:rPr>
        <w:t xml:space="preserve">a </w:t>
      </w:r>
      <w:r w:rsidR="00290AB2" w:rsidRPr="004C5F97">
        <w:rPr>
          <w:rFonts w:ascii="Times New Roman" w:hAnsi="Times New Roman" w:cs="Times New Roman"/>
          <w:sz w:val="28"/>
          <w:szCs w:val="28"/>
        </w:rPr>
        <w:t xml:space="preserve">rysunków, a </w:t>
      </w:r>
      <w:r w:rsidRPr="004C5F97">
        <w:rPr>
          <w:rFonts w:ascii="Times New Roman" w:hAnsi="Times New Roman" w:cs="Times New Roman"/>
          <w:sz w:val="28"/>
          <w:szCs w:val="28"/>
        </w:rPr>
        <w:t>wszyscy członkowie rodziny, którzy brali udział w zabawie omawiają swoje dzieło</w:t>
      </w:r>
      <w:r w:rsidR="00FA1015">
        <w:rPr>
          <w:rFonts w:ascii="Times New Roman" w:hAnsi="Times New Roman" w:cs="Times New Roman"/>
          <w:sz w:val="28"/>
          <w:szCs w:val="28"/>
        </w:rPr>
        <w:t>.</w:t>
      </w:r>
    </w:p>
    <w:p w:rsidR="00290AB2" w:rsidRPr="004C5F97" w:rsidRDefault="00290AB2" w:rsidP="004C5F97">
      <w:pPr>
        <w:pStyle w:val="Akapitzlist"/>
        <w:spacing w:after="0" w:line="240" w:lineRule="auto"/>
        <w:ind w:left="-851" w:right="-992"/>
        <w:jc w:val="both"/>
        <w:rPr>
          <w:rFonts w:ascii="Times New Roman" w:hAnsi="Times New Roman" w:cs="Times New Roman"/>
          <w:sz w:val="24"/>
          <w:szCs w:val="24"/>
        </w:rPr>
      </w:pPr>
    </w:p>
    <w:p w:rsidR="00AA78EB" w:rsidRDefault="00AA78EB" w:rsidP="004C5F97">
      <w:pPr>
        <w:spacing w:after="0" w:line="240" w:lineRule="auto"/>
        <w:ind w:left="-851" w:righ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Zadanie 2</w:t>
      </w:r>
      <w:r w:rsidR="004C5F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0AB2" w:rsidRPr="004C5F97" w:rsidRDefault="00913056" w:rsidP="004C5F97">
      <w:pPr>
        <w:spacing w:after="0" w:line="240" w:lineRule="auto"/>
        <w:ind w:left="-851" w:right="-992"/>
        <w:jc w:val="both"/>
        <w:rPr>
          <w:rFonts w:ascii="Times New Roman" w:hAnsi="Times New Roman" w:cs="Times New Roman"/>
          <w:sz w:val="28"/>
          <w:szCs w:val="28"/>
        </w:rPr>
      </w:pPr>
      <w:r w:rsidRPr="004C5F97">
        <w:rPr>
          <w:rFonts w:ascii="Times New Roman" w:hAnsi="Times New Roman" w:cs="Times New Roman"/>
          <w:sz w:val="28"/>
          <w:szCs w:val="28"/>
        </w:rPr>
        <w:t xml:space="preserve">Rodzic </w:t>
      </w:r>
      <w:r w:rsidR="00290AB2" w:rsidRPr="004C5F97">
        <w:rPr>
          <w:rFonts w:ascii="Times New Roman" w:hAnsi="Times New Roman" w:cs="Times New Roman"/>
          <w:sz w:val="28"/>
          <w:szCs w:val="28"/>
        </w:rPr>
        <w:t xml:space="preserve">prosi, </w:t>
      </w:r>
      <w:r w:rsidRPr="004C5F97">
        <w:rPr>
          <w:rFonts w:ascii="Times New Roman" w:hAnsi="Times New Roman" w:cs="Times New Roman"/>
          <w:sz w:val="28"/>
          <w:szCs w:val="28"/>
        </w:rPr>
        <w:t xml:space="preserve">dziecko </w:t>
      </w:r>
      <w:r w:rsidR="00290AB2" w:rsidRPr="004C5F97">
        <w:rPr>
          <w:rFonts w:ascii="Times New Roman" w:hAnsi="Times New Roman" w:cs="Times New Roman"/>
          <w:sz w:val="28"/>
          <w:szCs w:val="28"/>
        </w:rPr>
        <w:t>wybrał jedno z wypisanych na tablicy zdań i powiedział</w:t>
      </w:r>
      <w:r w:rsidR="00AA78EB">
        <w:rPr>
          <w:rFonts w:ascii="Times New Roman" w:hAnsi="Times New Roman" w:cs="Times New Roman"/>
          <w:sz w:val="28"/>
          <w:szCs w:val="28"/>
        </w:rPr>
        <w:t>o</w:t>
      </w:r>
      <w:r w:rsidR="00290AB2" w:rsidRPr="004C5F97">
        <w:rPr>
          <w:rFonts w:ascii="Times New Roman" w:hAnsi="Times New Roman" w:cs="Times New Roman"/>
          <w:sz w:val="28"/>
          <w:szCs w:val="28"/>
        </w:rPr>
        <w:t xml:space="preserve"> je głośno na jeden ze sposobów:</w:t>
      </w:r>
    </w:p>
    <w:p w:rsidR="00AA78EB" w:rsidRDefault="00290AB2" w:rsidP="004C5F97">
      <w:pPr>
        <w:pStyle w:val="Akapitzlist"/>
        <w:spacing w:after="0" w:line="240" w:lineRule="auto"/>
        <w:ind w:left="-851" w:right="-99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8EB">
        <w:rPr>
          <w:rFonts w:ascii="Times New Roman" w:hAnsi="Times New Roman" w:cs="Times New Roman"/>
          <w:b/>
          <w:sz w:val="28"/>
          <w:szCs w:val="28"/>
          <w:u w:val="single"/>
        </w:rPr>
        <w:t>Zdania:</w:t>
      </w:r>
      <w:r w:rsidRPr="00AA78EB">
        <w:rPr>
          <w:rFonts w:ascii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                          </w:t>
      </w:r>
    </w:p>
    <w:p w:rsidR="00290AB2" w:rsidRPr="004C5F97" w:rsidRDefault="00290AB2" w:rsidP="00AA78EB">
      <w:pPr>
        <w:pStyle w:val="Akapitzlist"/>
        <w:numPr>
          <w:ilvl w:val="0"/>
          <w:numId w:val="7"/>
        </w:num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4C5F97">
        <w:rPr>
          <w:rFonts w:ascii="Times New Roman" w:hAnsi="Times New Roman" w:cs="Times New Roman"/>
          <w:sz w:val="28"/>
          <w:szCs w:val="28"/>
        </w:rPr>
        <w:t>Ale wysoko!                                 </w:t>
      </w:r>
      <w:r w:rsidR="00AA78EB">
        <w:rPr>
          <w:rFonts w:ascii="Times New Roman" w:hAnsi="Times New Roman" w:cs="Times New Roman"/>
          <w:sz w:val="28"/>
          <w:szCs w:val="28"/>
        </w:rPr>
        <w:t>                     </w:t>
      </w:r>
    </w:p>
    <w:p w:rsidR="00290AB2" w:rsidRPr="004C5F97" w:rsidRDefault="00290AB2" w:rsidP="00AA78EB">
      <w:pPr>
        <w:pStyle w:val="Akapitzlist"/>
        <w:numPr>
          <w:ilvl w:val="0"/>
          <w:numId w:val="7"/>
        </w:num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4C5F97">
        <w:rPr>
          <w:rFonts w:ascii="Times New Roman" w:hAnsi="Times New Roman" w:cs="Times New Roman"/>
          <w:sz w:val="28"/>
          <w:szCs w:val="28"/>
        </w:rPr>
        <w:t>Jaka czarna ziemia!                                          </w:t>
      </w:r>
      <w:r w:rsidR="00AA78EB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290AB2" w:rsidRPr="004C5F97" w:rsidRDefault="00290AB2" w:rsidP="00AA78EB">
      <w:pPr>
        <w:pStyle w:val="Akapitzlist"/>
        <w:numPr>
          <w:ilvl w:val="0"/>
          <w:numId w:val="7"/>
        </w:num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4C5F97">
        <w:rPr>
          <w:rFonts w:ascii="Times New Roman" w:hAnsi="Times New Roman" w:cs="Times New Roman"/>
          <w:sz w:val="28"/>
          <w:szCs w:val="28"/>
        </w:rPr>
        <w:t>Gdzie ta góra?                                   </w:t>
      </w:r>
      <w:r w:rsidR="00AA78EB">
        <w:rPr>
          <w:rFonts w:ascii="Times New Roman" w:hAnsi="Times New Roman" w:cs="Times New Roman"/>
          <w:sz w:val="28"/>
          <w:szCs w:val="28"/>
        </w:rPr>
        <w:t>                 </w:t>
      </w:r>
    </w:p>
    <w:p w:rsidR="00290AB2" w:rsidRPr="004C5F97" w:rsidRDefault="00290AB2" w:rsidP="00AA78EB">
      <w:pPr>
        <w:pStyle w:val="Akapitzlist"/>
        <w:numPr>
          <w:ilvl w:val="0"/>
          <w:numId w:val="7"/>
        </w:num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4C5F97">
        <w:rPr>
          <w:rFonts w:ascii="Times New Roman" w:hAnsi="Times New Roman" w:cs="Times New Roman"/>
          <w:sz w:val="28"/>
          <w:szCs w:val="28"/>
        </w:rPr>
        <w:t>Zejdź natychmiast!                             </w:t>
      </w:r>
      <w:r w:rsidR="00AA78EB">
        <w:rPr>
          <w:rFonts w:ascii="Times New Roman" w:hAnsi="Times New Roman" w:cs="Times New Roman"/>
          <w:sz w:val="28"/>
          <w:szCs w:val="28"/>
        </w:rPr>
        <w:t>                 </w:t>
      </w:r>
    </w:p>
    <w:p w:rsidR="00AA78EB" w:rsidRDefault="00290AB2" w:rsidP="00AA78EB">
      <w:pPr>
        <w:pStyle w:val="Akapitzlist"/>
        <w:numPr>
          <w:ilvl w:val="0"/>
          <w:numId w:val="7"/>
        </w:num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4C5F97">
        <w:rPr>
          <w:rFonts w:ascii="Times New Roman" w:hAnsi="Times New Roman" w:cs="Times New Roman"/>
          <w:sz w:val="28"/>
          <w:szCs w:val="28"/>
        </w:rPr>
        <w:t>Nie pójdę tam.                                    </w:t>
      </w:r>
      <w:r w:rsidR="00AA78EB"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290AB2" w:rsidRPr="00AA78EB" w:rsidRDefault="00290AB2" w:rsidP="00AA78EB">
      <w:pPr>
        <w:pStyle w:val="Akapitzlist"/>
        <w:numPr>
          <w:ilvl w:val="0"/>
          <w:numId w:val="7"/>
        </w:num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AA78EB">
        <w:rPr>
          <w:rFonts w:ascii="Times New Roman" w:hAnsi="Times New Roman" w:cs="Times New Roman"/>
          <w:sz w:val="28"/>
          <w:szCs w:val="28"/>
        </w:rPr>
        <w:t>Jaki piękny widok!                               </w:t>
      </w:r>
      <w:r w:rsidR="00AA78EB" w:rsidRPr="00AA78EB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</w:p>
    <w:p w:rsidR="00290AB2" w:rsidRPr="004C5F97" w:rsidRDefault="00290AB2" w:rsidP="00AA78EB">
      <w:pPr>
        <w:pStyle w:val="Akapitzlist"/>
        <w:numPr>
          <w:ilvl w:val="0"/>
          <w:numId w:val="7"/>
        </w:num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4C5F97">
        <w:rPr>
          <w:rFonts w:ascii="Times New Roman" w:hAnsi="Times New Roman" w:cs="Times New Roman"/>
          <w:sz w:val="28"/>
          <w:szCs w:val="28"/>
        </w:rPr>
        <w:t>To niebezpieczne.                              </w:t>
      </w:r>
      <w:r w:rsidR="00AA78EB">
        <w:rPr>
          <w:rFonts w:ascii="Times New Roman" w:hAnsi="Times New Roman" w:cs="Times New Roman"/>
          <w:sz w:val="28"/>
          <w:szCs w:val="28"/>
        </w:rPr>
        <w:t xml:space="preserve">                   </w:t>
      </w:r>
    </w:p>
    <w:p w:rsidR="00AA78EB" w:rsidRDefault="00290AB2" w:rsidP="00AA78EB">
      <w:pPr>
        <w:pStyle w:val="Akapitzlist"/>
        <w:numPr>
          <w:ilvl w:val="0"/>
          <w:numId w:val="7"/>
        </w:num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4C5F97">
        <w:rPr>
          <w:rFonts w:ascii="Times New Roman" w:hAnsi="Times New Roman" w:cs="Times New Roman"/>
          <w:sz w:val="28"/>
          <w:szCs w:val="28"/>
        </w:rPr>
        <w:t>Pomogę ci.   </w:t>
      </w:r>
    </w:p>
    <w:p w:rsidR="00290AB2" w:rsidRPr="004C5F97" w:rsidRDefault="00290AB2" w:rsidP="00AA78EB">
      <w:pPr>
        <w:pStyle w:val="Akapitzlist"/>
        <w:spacing w:after="0" w:line="240" w:lineRule="auto"/>
        <w:ind w:left="-131" w:right="-992"/>
        <w:jc w:val="both"/>
        <w:rPr>
          <w:rFonts w:ascii="Times New Roman" w:hAnsi="Times New Roman" w:cs="Times New Roman"/>
          <w:sz w:val="28"/>
          <w:szCs w:val="28"/>
        </w:rPr>
      </w:pPr>
      <w:r w:rsidRPr="004C5F9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</w:t>
      </w:r>
      <w:r w:rsidR="00AA78EB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</w:p>
    <w:p w:rsidR="00AA78EB" w:rsidRPr="00AA78EB" w:rsidRDefault="00AA78EB" w:rsidP="004C5F97">
      <w:pPr>
        <w:pStyle w:val="Akapitzlist"/>
        <w:spacing w:after="0" w:line="240" w:lineRule="auto"/>
        <w:ind w:left="-851" w:right="-99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8EB">
        <w:rPr>
          <w:rFonts w:ascii="Times New Roman" w:hAnsi="Times New Roman" w:cs="Times New Roman"/>
          <w:b/>
          <w:sz w:val="28"/>
          <w:szCs w:val="28"/>
          <w:u w:val="single"/>
        </w:rPr>
        <w:t>Proponowanie sposoby ekspresji wyrażania zdań:</w:t>
      </w:r>
    </w:p>
    <w:p w:rsidR="00AA78EB" w:rsidRPr="00AA78EB" w:rsidRDefault="00AA78EB" w:rsidP="00AA78EB">
      <w:pPr>
        <w:pStyle w:val="Akapitzlist"/>
        <w:numPr>
          <w:ilvl w:val="0"/>
          <w:numId w:val="8"/>
        </w:num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AA78EB">
        <w:rPr>
          <w:rFonts w:ascii="Times New Roman" w:hAnsi="Times New Roman" w:cs="Times New Roman"/>
          <w:sz w:val="28"/>
          <w:szCs w:val="28"/>
        </w:rPr>
        <w:t>wesoło,</w:t>
      </w:r>
    </w:p>
    <w:p w:rsidR="00AA78EB" w:rsidRPr="00AA78EB" w:rsidRDefault="00AA78EB" w:rsidP="00AA78EB">
      <w:pPr>
        <w:pStyle w:val="Akapitzlist"/>
        <w:numPr>
          <w:ilvl w:val="0"/>
          <w:numId w:val="8"/>
        </w:num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AA78EB">
        <w:rPr>
          <w:rFonts w:ascii="Times New Roman" w:hAnsi="Times New Roman" w:cs="Times New Roman"/>
          <w:sz w:val="28"/>
          <w:szCs w:val="28"/>
        </w:rPr>
        <w:t>ze strachem,</w:t>
      </w:r>
    </w:p>
    <w:p w:rsidR="00AA78EB" w:rsidRPr="00AA78EB" w:rsidRDefault="00AA78EB" w:rsidP="00AA78EB">
      <w:pPr>
        <w:pStyle w:val="Akapitzlist"/>
        <w:numPr>
          <w:ilvl w:val="0"/>
          <w:numId w:val="8"/>
        </w:num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AA78EB">
        <w:rPr>
          <w:rFonts w:ascii="Times New Roman" w:hAnsi="Times New Roman" w:cs="Times New Roman"/>
          <w:sz w:val="28"/>
          <w:szCs w:val="28"/>
        </w:rPr>
        <w:t>niechętnie,</w:t>
      </w:r>
    </w:p>
    <w:p w:rsidR="00AA78EB" w:rsidRPr="00AA78EB" w:rsidRDefault="00AA78EB" w:rsidP="00AA78EB">
      <w:pPr>
        <w:pStyle w:val="Akapitzlist"/>
        <w:numPr>
          <w:ilvl w:val="0"/>
          <w:numId w:val="8"/>
        </w:num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AA78EB">
        <w:rPr>
          <w:rFonts w:ascii="Times New Roman" w:hAnsi="Times New Roman" w:cs="Times New Roman"/>
          <w:sz w:val="28"/>
          <w:szCs w:val="28"/>
        </w:rPr>
        <w:t>żartobliwie,</w:t>
      </w:r>
    </w:p>
    <w:p w:rsidR="00AA78EB" w:rsidRPr="00AA78EB" w:rsidRDefault="00AA78EB" w:rsidP="00AA78EB">
      <w:pPr>
        <w:pStyle w:val="Akapitzlist"/>
        <w:numPr>
          <w:ilvl w:val="0"/>
          <w:numId w:val="8"/>
        </w:num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AA78EB">
        <w:rPr>
          <w:rFonts w:ascii="Times New Roman" w:hAnsi="Times New Roman" w:cs="Times New Roman"/>
          <w:sz w:val="28"/>
          <w:szCs w:val="28"/>
        </w:rPr>
        <w:t>ze smutkiem,</w:t>
      </w:r>
    </w:p>
    <w:p w:rsidR="00AA78EB" w:rsidRPr="00AA78EB" w:rsidRDefault="00AA78EB" w:rsidP="00AA78EB">
      <w:pPr>
        <w:pStyle w:val="Akapitzlist"/>
        <w:numPr>
          <w:ilvl w:val="0"/>
          <w:numId w:val="8"/>
        </w:num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AA78EB">
        <w:rPr>
          <w:rFonts w:ascii="Times New Roman" w:hAnsi="Times New Roman" w:cs="Times New Roman"/>
          <w:sz w:val="28"/>
          <w:szCs w:val="28"/>
        </w:rPr>
        <w:t>ze zdumieniem,</w:t>
      </w:r>
    </w:p>
    <w:p w:rsidR="00AA78EB" w:rsidRPr="00AA78EB" w:rsidRDefault="00AA78EB" w:rsidP="00AA78EB">
      <w:pPr>
        <w:pStyle w:val="Akapitzlist"/>
        <w:numPr>
          <w:ilvl w:val="0"/>
          <w:numId w:val="8"/>
        </w:num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AA78EB">
        <w:rPr>
          <w:rFonts w:ascii="Times New Roman" w:hAnsi="Times New Roman" w:cs="Times New Roman"/>
          <w:sz w:val="28"/>
          <w:szCs w:val="28"/>
        </w:rPr>
        <w:t>ze wstydem,</w:t>
      </w:r>
    </w:p>
    <w:p w:rsidR="00AA78EB" w:rsidRDefault="00AA78EB" w:rsidP="00AA78EB">
      <w:pPr>
        <w:pStyle w:val="Akapitzlist"/>
        <w:numPr>
          <w:ilvl w:val="0"/>
          <w:numId w:val="8"/>
        </w:num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AA78EB">
        <w:rPr>
          <w:rFonts w:ascii="Times New Roman" w:hAnsi="Times New Roman" w:cs="Times New Roman"/>
          <w:sz w:val="28"/>
          <w:szCs w:val="28"/>
        </w:rPr>
        <w:t>lekceważąco.</w:t>
      </w:r>
    </w:p>
    <w:p w:rsidR="00AA78EB" w:rsidRDefault="00AA78EB" w:rsidP="004C5F97">
      <w:pPr>
        <w:pStyle w:val="Akapitzlist"/>
        <w:spacing w:after="0" w:line="240" w:lineRule="auto"/>
        <w:ind w:left="-851" w:right="-992"/>
        <w:jc w:val="both"/>
        <w:rPr>
          <w:rFonts w:ascii="Times New Roman" w:hAnsi="Times New Roman" w:cs="Times New Roman"/>
          <w:sz w:val="28"/>
          <w:szCs w:val="28"/>
        </w:rPr>
      </w:pPr>
    </w:p>
    <w:p w:rsidR="00290AB2" w:rsidRPr="004C5F97" w:rsidRDefault="00913056" w:rsidP="004C5F97">
      <w:pPr>
        <w:pStyle w:val="Akapitzlist"/>
        <w:spacing w:after="0" w:line="240" w:lineRule="auto"/>
        <w:ind w:left="-851" w:right="-992"/>
        <w:jc w:val="both"/>
        <w:rPr>
          <w:rFonts w:ascii="Times New Roman" w:hAnsi="Times New Roman" w:cs="Times New Roman"/>
          <w:sz w:val="28"/>
          <w:szCs w:val="28"/>
        </w:rPr>
      </w:pPr>
      <w:r w:rsidRPr="004C5F97">
        <w:rPr>
          <w:rFonts w:ascii="Times New Roman" w:hAnsi="Times New Roman" w:cs="Times New Roman"/>
          <w:sz w:val="28"/>
          <w:szCs w:val="28"/>
        </w:rPr>
        <w:t xml:space="preserve">Dzieci </w:t>
      </w:r>
      <w:r w:rsidR="00290AB2" w:rsidRPr="004C5F97">
        <w:rPr>
          <w:rFonts w:ascii="Times New Roman" w:hAnsi="Times New Roman" w:cs="Times New Roman"/>
          <w:sz w:val="28"/>
          <w:szCs w:val="28"/>
        </w:rPr>
        <w:t>nie ujawniają sposobu, który wybrali z listy, stanowi to zagadkę dla pozostałych</w:t>
      </w:r>
      <w:r w:rsidRPr="004C5F97">
        <w:rPr>
          <w:rFonts w:ascii="Times New Roman" w:hAnsi="Times New Roman" w:cs="Times New Roman"/>
          <w:sz w:val="28"/>
          <w:szCs w:val="28"/>
        </w:rPr>
        <w:t xml:space="preserve"> uczestników</w:t>
      </w:r>
      <w:r w:rsidR="00290AB2" w:rsidRPr="004C5F97">
        <w:rPr>
          <w:rFonts w:ascii="Times New Roman" w:hAnsi="Times New Roman" w:cs="Times New Roman"/>
          <w:sz w:val="28"/>
          <w:szCs w:val="28"/>
        </w:rPr>
        <w:t>. Rozszyfrowanie sposobu poprzez identyfikację emocji zawartych w danej wypowiedzi można ułatwić, pytając dzieci: z jakim uczuciem powiedziała to np. Ola lub jakie uczucie wzbudziła w was ta wypowiedź?</w:t>
      </w:r>
    </w:p>
    <w:p w:rsidR="004C5F97" w:rsidRPr="004C5F97" w:rsidRDefault="004C5F97" w:rsidP="004C5F97">
      <w:pPr>
        <w:pStyle w:val="Akapitzlist"/>
        <w:spacing w:after="0" w:line="240" w:lineRule="auto"/>
        <w:ind w:left="-851" w:right="-992"/>
        <w:jc w:val="both"/>
        <w:rPr>
          <w:rFonts w:ascii="Times New Roman" w:hAnsi="Times New Roman" w:cs="Times New Roman"/>
          <w:sz w:val="28"/>
          <w:szCs w:val="28"/>
        </w:rPr>
      </w:pPr>
    </w:p>
    <w:p w:rsidR="007F2AFC" w:rsidRPr="00290AB2" w:rsidRDefault="007F2AFC" w:rsidP="00290AB2">
      <w:pPr>
        <w:pStyle w:val="Akapitzlist"/>
      </w:pPr>
      <w:bookmarkStart w:id="0" w:name="_GoBack"/>
      <w:bookmarkEnd w:id="0"/>
    </w:p>
    <w:sectPr w:rsidR="007F2AFC" w:rsidRPr="0029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pt;height:470pt" o:bullet="t">
        <v:imagedata r:id="rId1" o:title="WikiFont_uniE033_-_heart_-_red"/>
      </v:shape>
    </w:pict>
  </w:numPicBullet>
  <w:abstractNum w:abstractNumId="0">
    <w:nsid w:val="18407F91"/>
    <w:multiLevelType w:val="hybridMultilevel"/>
    <w:tmpl w:val="44D64BE6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6A4667F"/>
    <w:multiLevelType w:val="hybridMultilevel"/>
    <w:tmpl w:val="44C837E4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47C87B77"/>
    <w:multiLevelType w:val="hybridMultilevel"/>
    <w:tmpl w:val="B502C400"/>
    <w:lvl w:ilvl="0" w:tplc="A4526DFE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31398"/>
    <w:multiLevelType w:val="hybridMultilevel"/>
    <w:tmpl w:val="C0A2C2AA"/>
    <w:lvl w:ilvl="0" w:tplc="31F4D494">
      <w:start w:val="1"/>
      <w:numFmt w:val="decimal"/>
      <w:lvlText w:val="%1."/>
      <w:lvlJc w:val="left"/>
      <w:pPr>
        <w:ind w:left="-982" w:hanging="360"/>
      </w:pPr>
      <w:rPr>
        <w:rFonts w:ascii="Times New Roman" w:hAnsi="Times New Roman" w:hint="default"/>
        <w:b/>
        <w:i w:val="0"/>
        <w:sz w:val="24"/>
        <w:u w:val="double" w:color="00B0F0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6B5E4826"/>
    <w:multiLevelType w:val="hybridMultilevel"/>
    <w:tmpl w:val="72CC797E"/>
    <w:lvl w:ilvl="0" w:tplc="31F4D494">
      <w:start w:val="1"/>
      <w:numFmt w:val="decimal"/>
      <w:lvlText w:val="%1."/>
      <w:lvlJc w:val="left"/>
      <w:pPr>
        <w:ind w:left="-131" w:hanging="360"/>
      </w:pPr>
      <w:rPr>
        <w:rFonts w:ascii="Times New Roman" w:hAnsi="Times New Roman" w:hint="default"/>
        <w:b/>
        <w:i w:val="0"/>
        <w:sz w:val="24"/>
        <w:u w:val="double" w:color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76BC6"/>
    <w:multiLevelType w:val="singleLevel"/>
    <w:tmpl w:val="076ABC54"/>
    <w:lvl w:ilvl="0">
      <w:start w:val="10"/>
      <w:numFmt w:val="bullet"/>
      <w:lvlText w:val="−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</w:abstractNum>
  <w:abstractNum w:abstractNumId="6">
    <w:nsid w:val="76C245DB"/>
    <w:multiLevelType w:val="hybridMultilevel"/>
    <w:tmpl w:val="68226AEA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B1702BD"/>
    <w:multiLevelType w:val="multilevel"/>
    <w:tmpl w:val="6F62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C"/>
    <w:rsid w:val="00290AB2"/>
    <w:rsid w:val="002C675D"/>
    <w:rsid w:val="004C5F97"/>
    <w:rsid w:val="006745A3"/>
    <w:rsid w:val="006C4609"/>
    <w:rsid w:val="00716AC8"/>
    <w:rsid w:val="007F2AFC"/>
    <w:rsid w:val="00913056"/>
    <w:rsid w:val="009A31FD"/>
    <w:rsid w:val="00AA78EB"/>
    <w:rsid w:val="00F6583C"/>
    <w:rsid w:val="00FA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BD9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0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90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0A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90AB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90A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90AB2"/>
    <w:pPr>
      <w:ind w:left="720"/>
      <w:contextualSpacing/>
    </w:pPr>
  </w:style>
  <w:style w:type="paragraph" w:customStyle="1" w:styleId="Styl1">
    <w:name w:val="Styl1"/>
    <w:basedOn w:val="Normalny"/>
    <w:rsid w:val="00716AC8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0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90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0A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90AB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90A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90AB2"/>
    <w:pPr>
      <w:ind w:left="720"/>
      <w:contextualSpacing/>
    </w:pPr>
  </w:style>
  <w:style w:type="paragraph" w:customStyle="1" w:styleId="Styl1">
    <w:name w:val="Styl1"/>
    <w:basedOn w:val="Normalny"/>
    <w:rsid w:val="00716AC8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Hapunik</dc:creator>
  <cp:lastModifiedBy>X</cp:lastModifiedBy>
  <cp:revision>4</cp:revision>
  <dcterms:created xsi:type="dcterms:W3CDTF">2020-05-05T17:16:00Z</dcterms:created>
  <dcterms:modified xsi:type="dcterms:W3CDTF">2020-05-05T17:34:00Z</dcterms:modified>
</cp:coreProperties>
</file>